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B6E17" w14:textId="77777777" w:rsidR="00220B19" w:rsidRDefault="00220B19">
      <w:r>
        <w:t>A marosvásárhelyi Néprajz múzeumot (mely a Rózsák tere 11-es száma alatt található) látogattuk meg az osztállyal, amelynek két fő része van, egy állandó és egy nem állandó kiállítás. Az állandó kiállítás történelmi elemeket mutatott be az emberek hétköznapi életéből néhány száz évvel ezelőtt. Mérő  és munka eszközök, regionális/népi ruházatok, vedrek, korsók, szerszámok- olyan dolgok amelyekkel mindenki többé kevésbé találkozott a hétköznapi életben. Ez szépen megmutatta, hogy nem annyira régen élt őseink hogyan éltek, milyen volt a hétköznapi élet és hogy hogyan élték meg a mindennapjaikat. Egy egyszerű és nagyszerű valóságot expozíció.</w:t>
      </w:r>
    </w:p>
    <w:p w14:paraId="284B2F77" w14:textId="77777777" w:rsidR="00220B19" w:rsidRDefault="00220B19"/>
    <w:p w14:paraId="6768AA2A" w14:textId="77777777" w:rsidR="00220B19" w:rsidRDefault="00220B19">
      <w:r>
        <w:t xml:space="preserve">A Néprajz múzeum meglátogatása során számomra </w:t>
      </w:r>
      <w:proofErr w:type="spellStart"/>
      <w:r>
        <w:t>feletébb</w:t>
      </w:r>
      <w:proofErr w:type="spellEnd"/>
      <w:r>
        <w:t xml:space="preserve"> érdekes volt a </w:t>
      </w:r>
      <w:proofErr w:type="spellStart"/>
      <w:r>
        <w:t>világháborukról</w:t>
      </w:r>
      <w:proofErr w:type="spellEnd"/>
      <w:r>
        <w:t xml:space="preserve"> szóló rész. Rengeteg szempontból bele lehetett látni a fronton harcoló katonák életeibe. Sok minden meg volt mutatva, egy miniatűr front modell, töltények, szerszámok, eszközök, levelek stb. A </w:t>
      </w:r>
      <w:proofErr w:type="spellStart"/>
      <w:r>
        <w:t>hazafiasságtól</w:t>
      </w:r>
      <w:proofErr w:type="spellEnd"/>
      <w:r>
        <w:t xml:space="preserve"> a vallásos identitás megéléséig mindenről volt bemutató, beleláthattunk, hogy milyen életet éltek, ki több, ki kevesebb éven át. Emlékeztet minket a hajdani hősökre, akik kifolyt vérükkel harcoltak fontos ügyekben, és kiálltak </w:t>
      </w:r>
      <w:proofErr w:type="spellStart"/>
      <w:r>
        <w:t>amellet</w:t>
      </w:r>
      <w:proofErr w:type="spellEnd"/>
      <w:r>
        <w:t xml:space="preserve"> amit helyesnek láttak, akkor is, amikor a kék ég elsötétült sok ólom és puskapor miatt.</w:t>
      </w:r>
    </w:p>
    <w:p w14:paraId="35550778" w14:textId="77777777" w:rsidR="00220B19" w:rsidRDefault="00220B19">
      <w:r>
        <w:t>Kötelességünknek tekintem emlékezni rájuk és tudni valóságukról, hogy milyen volt a világháború.</w:t>
      </w:r>
    </w:p>
    <w:p w14:paraId="1A0C43E3" w14:textId="77777777" w:rsidR="00220B19" w:rsidRDefault="00220B19">
      <w:r>
        <w:t xml:space="preserve">Mert akik nem ismerik a történelmet, megismétlik és fontos tanulnunk a </w:t>
      </w:r>
      <w:proofErr w:type="spellStart"/>
      <w:r>
        <w:t>világháboruk</w:t>
      </w:r>
      <w:proofErr w:type="spellEnd"/>
      <w:r>
        <w:t xml:space="preserve"> tragikus realitásából. Így őszintén mindenkinek tudom ajánlani ezt a múzeumot!</w:t>
      </w:r>
    </w:p>
    <w:p w14:paraId="63952544" w14:textId="77777777" w:rsidR="00220B19" w:rsidRDefault="00220B19"/>
    <w:p w14:paraId="6BC39EAE" w14:textId="77777777" w:rsidR="00220B19" w:rsidRDefault="00220B19"/>
    <w:p w14:paraId="4AAB7884" w14:textId="77777777" w:rsidR="00220B19" w:rsidRDefault="00220B19"/>
    <w:sectPr w:rsidR="00220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19"/>
    <w:rsid w:val="00220B19"/>
    <w:rsid w:val="00743D1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09D17E2F"/>
  <w15:chartTrackingRefBased/>
  <w15:docId w15:val="{12BDDAA9-CB34-F043-BA8F-2C23F7C3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u-HU" w:eastAsia="hu-H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20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20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20B19"/>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20B1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20B1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20B1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20B1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20B1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20B1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20B19"/>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20B19"/>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20B19"/>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20B19"/>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20B19"/>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20B1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20B1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20B1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20B19"/>
    <w:rPr>
      <w:rFonts w:eastAsiaTheme="majorEastAsia" w:cstheme="majorBidi"/>
      <w:color w:val="272727" w:themeColor="text1" w:themeTint="D8"/>
    </w:rPr>
  </w:style>
  <w:style w:type="paragraph" w:styleId="Cm">
    <w:name w:val="Title"/>
    <w:basedOn w:val="Norml"/>
    <w:next w:val="Norml"/>
    <w:link w:val="CmChar"/>
    <w:uiPriority w:val="10"/>
    <w:qFormat/>
    <w:rsid w:val="00220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20B1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20B1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20B1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20B19"/>
    <w:pPr>
      <w:spacing w:before="160"/>
      <w:jc w:val="center"/>
    </w:pPr>
    <w:rPr>
      <w:i/>
      <w:iCs/>
      <w:color w:val="404040" w:themeColor="text1" w:themeTint="BF"/>
    </w:rPr>
  </w:style>
  <w:style w:type="character" w:customStyle="1" w:styleId="IdzetChar">
    <w:name w:val="Idézet Char"/>
    <w:basedOn w:val="Bekezdsalapbettpusa"/>
    <w:link w:val="Idzet"/>
    <w:uiPriority w:val="29"/>
    <w:rsid w:val="00220B19"/>
    <w:rPr>
      <w:i/>
      <w:iCs/>
      <w:color w:val="404040" w:themeColor="text1" w:themeTint="BF"/>
    </w:rPr>
  </w:style>
  <w:style w:type="paragraph" w:styleId="Listaszerbekezds">
    <w:name w:val="List Paragraph"/>
    <w:basedOn w:val="Norml"/>
    <w:uiPriority w:val="34"/>
    <w:qFormat/>
    <w:rsid w:val="00220B19"/>
    <w:pPr>
      <w:ind w:left="720"/>
      <w:contextualSpacing/>
    </w:pPr>
  </w:style>
  <w:style w:type="character" w:styleId="Erskiemels">
    <w:name w:val="Intense Emphasis"/>
    <w:basedOn w:val="Bekezdsalapbettpusa"/>
    <w:uiPriority w:val="21"/>
    <w:qFormat/>
    <w:rsid w:val="00220B19"/>
    <w:rPr>
      <w:i/>
      <w:iCs/>
      <w:color w:val="0F4761" w:themeColor="accent1" w:themeShade="BF"/>
    </w:rPr>
  </w:style>
  <w:style w:type="paragraph" w:styleId="Kiemeltidzet">
    <w:name w:val="Intense Quote"/>
    <w:basedOn w:val="Norml"/>
    <w:next w:val="Norml"/>
    <w:link w:val="KiemeltidzetChar"/>
    <w:uiPriority w:val="30"/>
    <w:qFormat/>
    <w:rsid w:val="00220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20B19"/>
    <w:rPr>
      <w:i/>
      <w:iCs/>
      <w:color w:val="0F4761" w:themeColor="accent1" w:themeShade="BF"/>
    </w:rPr>
  </w:style>
  <w:style w:type="character" w:styleId="Ershivatkozs">
    <w:name w:val="Intense Reference"/>
    <w:basedOn w:val="Bekezdsalapbettpusa"/>
    <w:uiPriority w:val="32"/>
    <w:qFormat/>
    <w:rsid w:val="00220B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1334</Characters>
  <Application>Microsoft Office Word</Application>
  <DocSecurity>0</DocSecurity>
  <Lines>11</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vargalevente1109@gmail.com</dc:creator>
  <cp:keywords/>
  <dc:description/>
  <cp:lastModifiedBy>vargalevente1109@gmail.com</cp:lastModifiedBy>
  <cp:revision>2</cp:revision>
  <dcterms:created xsi:type="dcterms:W3CDTF">2025-11-05T08:45:00Z</dcterms:created>
  <dcterms:modified xsi:type="dcterms:W3CDTF">2025-11-05T08:45:00Z</dcterms:modified>
</cp:coreProperties>
</file>